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262B" w14:textId="77777777" w:rsidR="00927C31" w:rsidRDefault="000A2C0A">
      <w:pPr>
        <w:tabs>
          <w:tab w:val="left" w:pos="1026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E3E946" wp14:editId="1A78E26C">
            <wp:simplePos x="0" y="0"/>
            <wp:positionH relativeFrom="column">
              <wp:posOffset>-285750</wp:posOffset>
            </wp:positionH>
            <wp:positionV relativeFrom="paragraph">
              <wp:posOffset>-175895</wp:posOffset>
            </wp:positionV>
            <wp:extent cx="7010400" cy="2657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C31">
        <w:tab/>
        <w:t xml:space="preserve">   </w:t>
      </w:r>
    </w:p>
    <w:p w14:paraId="28F9F08D" w14:textId="77777777" w:rsidR="000A2C0A" w:rsidRDefault="00927C31">
      <w:pPr>
        <w:tabs>
          <w:tab w:val="left" w:pos="10260"/>
        </w:tabs>
        <w:jc w:val="center"/>
      </w:pPr>
      <w:r>
        <w:t xml:space="preserve">  </w:t>
      </w:r>
    </w:p>
    <w:p w14:paraId="178E1C27" w14:textId="77777777" w:rsidR="000A2C0A" w:rsidRDefault="000A2C0A">
      <w:pPr>
        <w:tabs>
          <w:tab w:val="left" w:pos="10260"/>
        </w:tabs>
        <w:jc w:val="center"/>
      </w:pPr>
    </w:p>
    <w:p w14:paraId="41DAD038" w14:textId="77777777" w:rsidR="000A2C0A" w:rsidRDefault="000A2C0A">
      <w:pPr>
        <w:tabs>
          <w:tab w:val="left" w:pos="10260"/>
        </w:tabs>
        <w:jc w:val="center"/>
      </w:pPr>
    </w:p>
    <w:p w14:paraId="0272DC33" w14:textId="77777777" w:rsidR="000A2C0A" w:rsidRDefault="000A2C0A">
      <w:pPr>
        <w:tabs>
          <w:tab w:val="left" w:pos="10260"/>
        </w:tabs>
        <w:jc w:val="center"/>
      </w:pPr>
    </w:p>
    <w:p w14:paraId="0B763A91" w14:textId="77777777" w:rsidR="000A2C0A" w:rsidRDefault="000A2C0A">
      <w:pPr>
        <w:tabs>
          <w:tab w:val="left" w:pos="10260"/>
        </w:tabs>
        <w:jc w:val="center"/>
      </w:pPr>
    </w:p>
    <w:p w14:paraId="51B17C55" w14:textId="77777777" w:rsidR="001969D0" w:rsidRDefault="001969D0">
      <w:pPr>
        <w:tabs>
          <w:tab w:val="left" w:pos="10260"/>
        </w:tabs>
        <w:jc w:val="center"/>
      </w:pPr>
    </w:p>
    <w:p w14:paraId="20FBA76E" w14:textId="77777777" w:rsidR="00927C31" w:rsidRDefault="00927C31">
      <w:pPr>
        <w:tabs>
          <w:tab w:val="left" w:pos="10260"/>
        </w:tabs>
        <w:jc w:val="center"/>
        <w:rPr>
          <w:rFonts w:ascii="Arial Black" w:hAnsi="Arial Black" w:cs="Arial Black"/>
        </w:rPr>
      </w:pPr>
      <w:r>
        <w:t xml:space="preserve">  </w:t>
      </w:r>
      <w:r>
        <w:rPr>
          <w:rFonts w:ascii="Arial Black" w:hAnsi="Arial Black" w:cs="Arial Black"/>
        </w:rPr>
        <w:t>1850 Scales Bend Road NE, North Liberty, IA 52317</w:t>
      </w:r>
    </w:p>
    <w:p w14:paraId="7152FA5A" w14:textId="77777777" w:rsidR="00927C31" w:rsidRDefault="001D7559">
      <w:pPr>
        <w:tabs>
          <w:tab w:val="left" w:pos="10260"/>
        </w:tabs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       </w:t>
      </w:r>
      <w:r w:rsidR="00D71C6C">
        <w:rPr>
          <w:rFonts w:ascii="Arial Black" w:hAnsi="Arial Black" w:cs="Arial Black"/>
        </w:rPr>
        <w:t>319-665-2383 (O</w:t>
      </w:r>
      <w:r w:rsidR="00927C31">
        <w:rPr>
          <w:rFonts w:ascii="Arial Black" w:hAnsi="Arial Black" w:cs="Arial Black"/>
        </w:rPr>
        <w:t>ffice) 319-665-2563 (Fax)</w:t>
      </w:r>
    </w:p>
    <w:p w14:paraId="175B5545" w14:textId="77777777" w:rsidR="000A2C0A" w:rsidRDefault="000A2C0A" w:rsidP="000A2C0A">
      <w:pPr>
        <w:tabs>
          <w:tab w:val="left" w:pos="10260"/>
        </w:tabs>
        <w:rPr>
          <w:rFonts w:ascii="Arial Black" w:hAnsi="Arial Black" w:cs="Arial Black"/>
        </w:rPr>
      </w:pPr>
    </w:p>
    <w:p w14:paraId="25E2F43C" w14:textId="74144B87" w:rsidR="0006288F" w:rsidRPr="00DD67B4" w:rsidRDefault="0049596C" w:rsidP="0006288F">
      <w:pPr>
        <w:tabs>
          <w:tab w:val="left" w:pos="10260"/>
        </w:tabs>
        <w:jc w:val="center"/>
        <w:rPr>
          <w:sz w:val="44"/>
          <w:szCs w:val="44"/>
        </w:rPr>
      </w:pPr>
      <w:r w:rsidRPr="00DD67B4">
        <w:rPr>
          <w:sz w:val="44"/>
          <w:szCs w:val="44"/>
        </w:rPr>
        <w:t>20</w:t>
      </w:r>
      <w:r w:rsidR="00F0240F">
        <w:rPr>
          <w:sz w:val="44"/>
          <w:szCs w:val="44"/>
        </w:rPr>
        <w:t>24</w:t>
      </w:r>
      <w:r w:rsidR="009715E9" w:rsidRPr="00DD67B4">
        <w:rPr>
          <w:sz w:val="44"/>
          <w:szCs w:val="44"/>
        </w:rPr>
        <w:t xml:space="preserve"> </w:t>
      </w:r>
      <w:r w:rsidR="00927C31" w:rsidRPr="00DD67B4">
        <w:rPr>
          <w:sz w:val="44"/>
          <w:szCs w:val="44"/>
        </w:rPr>
        <w:t>Dock Rates</w:t>
      </w:r>
    </w:p>
    <w:p w14:paraId="0EC0762B" w14:textId="5B7E5412" w:rsidR="005138D8" w:rsidRPr="00DD67B4" w:rsidRDefault="005138D8" w:rsidP="0006288F">
      <w:pPr>
        <w:tabs>
          <w:tab w:val="left" w:pos="10260"/>
        </w:tabs>
        <w:jc w:val="center"/>
        <w:rPr>
          <w:sz w:val="44"/>
          <w:szCs w:val="44"/>
        </w:rPr>
      </w:pPr>
      <w:r w:rsidRPr="00DD67B4">
        <w:rPr>
          <w:sz w:val="44"/>
          <w:szCs w:val="44"/>
        </w:rPr>
        <w:t xml:space="preserve">May </w:t>
      </w:r>
      <w:r w:rsidR="009715E9" w:rsidRPr="00DD67B4">
        <w:rPr>
          <w:sz w:val="44"/>
          <w:szCs w:val="44"/>
        </w:rPr>
        <w:t>20</w:t>
      </w:r>
      <w:r w:rsidRPr="00DD67B4">
        <w:rPr>
          <w:sz w:val="44"/>
          <w:szCs w:val="44"/>
        </w:rPr>
        <w:t>, 20</w:t>
      </w:r>
      <w:r w:rsidR="009715E9" w:rsidRPr="00DD67B4">
        <w:rPr>
          <w:sz w:val="44"/>
          <w:szCs w:val="44"/>
        </w:rPr>
        <w:t>2</w:t>
      </w:r>
      <w:r w:rsidR="00F0240F">
        <w:rPr>
          <w:sz w:val="44"/>
          <w:szCs w:val="44"/>
        </w:rPr>
        <w:t>4</w:t>
      </w:r>
      <w:r w:rsidRPr="00DD67B4">
        <w:rPr>
          <w:sz w:val="44"/>
          <w:szCs w:val="44"/>
        </w:rPr>
        <w:t xml:space="preserve"> – Oct. </w:t>
      </w:r>
      <w:r w:rsidR="009715E9" w:rsidRPr="00DD67B4">
        <w:rPr>
          <w:sz w:val="44"/>
          <w:szCs w:val="44"/>
        </w:rPr>
        <w:t>25</w:t>
      </w:r>
      <w:r w:rsidRPr="00DD67B4">
        <w:rPr>
          <w:sz w:val="44"/>
          <w:szCs w:val="44"/>
        </w:rPr>
        <w:t>, 20</w:t>
      </w:r>
      <w:r w:rsidR="009715E9" w:rsidRPr="00DD67B4">
        <w:rPr>
          <w:sz w:val="44"/>
          <w:szCs w:val="44"/>
        </w:rPr>
        <w:t>2</w:t>
      </w:r>
      <w:r w:rsidR="00F0240F">
        <w:rPr>
          <w:sz w:val="44"/>
          <w:szCs w:val="44"/>
        </w:rPr>
        <w:t>4</w:t>
      </w:r>
    </w:p>
    <w:p w14:paraId="08821755" w14:textId="77777777" w:rsidR="00930BAC" w:rsidRPr="00930BAC" w:rsidRDefault="00930BAC" w:rsidP="0006288F">
      <w:pPr>
        <w:tabs>
          <w:tab w:val="left" w:pos="10260"/>
        </w:tabs>
        <w:jc w:val="center"/>
        <w:rPr>
          <w:color w:val="FF0000"/>
          <w:sz w:val="56"/>
          <w:szCs w:val="56"/>
        </w:rPr>
      </w:pPr>
      <w:r w:rsidRPr="00DD67B4">
        <w:rPr>
          <w:sz w:val="44"/>
          <w:szCs w:val="44"/>
        </w:rPr>
        <w:t>***</w:t>
      </w:r>
      <w:r w:rsidRPr="00DD67B4">
        <w:rPr>
          <w:b/>
          <w:color w:val="FF0000"/>
          <w:sz w:val="44"/>
          <w:szCs w:val="44"/>
        </w:rPr>
        <w:t xml:space="preserve">Check </w:t>
      </w:r>
      <w:r w:rsidR="00DD67B4" w:rsidRPr="00DD67B4">
        <w:rPr>
          <w:b/>
          <w:color w:val="FF0000"/>
          <w:sz w:val="44"/>
          <w:szCs w:val="44"/>
        </w:rPr>
        <w:t xml:space="preserve">out </w:t>
      </w:r>
      <w:r w:rsidRPr="00DD67B4">
        <w:rPr>
          <w:b/>
          <w:color w:val="FF0000"/>
          <w:sz w:val="44"/>
          <w:szCs w:val="44"/>
        </w:rPr>
        <w:t>our new dates</w:t>
      </w:r>
      <w:r w:rsidRPr="00DD67B4">
        <w:rPr>
          <w:sz w:val="44"/>
          <w:szCs w:val="44"/>
        </w:rPr>
        <w:t>***</w:t>
      </w:r>
    </w:p>
    <w:p w14:paraId="01C5C4D7" w14:textId="4B854941" w:rsidR="00156347" w:rsidRDefault="00156347" w:rsidP="00156347">
      <w:pPr>
        <w:tabs>
          <w:tab w:val="left" w:pos="720"/>
        </w:tabs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Uncovered </w:t>
      </w:r>
      <w:r w:rsidRPr="0006288F">
        <w:rPr>
          <w:b/>
          <w:sz w:val="26"/>
          <w:szCs w:val="26"/>
          <w:u w:val="single"/>
        </w:rPr>
        <w:t>Wooden Docks</w:t>
      </w:r>
      <w:r>
        <w:rPr>
          <w:b/>
          <w:sz w:val="26"/>
          <w:szCs w:val="26"/>
          <w:u w:val="single"/>
        </w:rPr>
        <w:t xml:space="preserve"> – D Dock</w:t>
      </w:r>
      <w:r w:rsidR="00A351B7">
        <w:rPr>
          <w:b/>
          <w:sz w:val="26"/>
          <w:szCs w:val="26"/>
          <w:u w:val="single"/>
        </w:rPr>
        <w:t xml:space="preserve"> (Pontoons)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       1 Year </w:t>
      </w:r>
      <w:r w:rsidR="00E475E2">
        <w:rPr>
          <w:sz w:val="26"/>
          <w:szCs w:val="26"/>
        </w:rPr>
        <w:t xml:space="preserve">(Wooden)                 </w:t>
      </w:r>
      <w:r w:rsidR="00A351B7">
        <w:rPr>
          <w:sz w:val="26"/>
          <w:szCs w:val="26"/>
        </w:rPr>
        <w:t xml:space="preserve">$  </w:t>
      </w:r>
      <w:r w:rsidR="0049596C">
        <w:rPr>
          <w:sz w:val="26"/>
          <w:szCs w:val="26"/>
        </w:rPr>
        <w:t>1</w:t>
      </w:r>
      <w:r w:rsidR="00571291">
        <w:rPr>
          <w:sz w:val="26"/>
          <w:szCs w:val="26"/>
        </w:rPr>
        <w:t>400</w:t>
      </w:r>
      <w:r w:rsidR="00401B01">
        <w:rPr>
          <w:sz w:val="26"/>
          <w:szCs w:val="26"/>
        </w:rPr>
        <w:t>.00/</w:t>
      </w:r>
      <w:r w:rsidRPr="0006288F">
        <w:rPr>
          <w:sz w:val="26"/>
          <w:szCs w:val="26"/>
        </w:rPr>
        <w:t xml:space="preserve">year </w:t>
      </w:r>
    </w:p>
    <w:p w14:paraId="1B1D1EFC" w14:textId="73F1E648" w:rsidR="00E475E2" w:rsidRDefault="0049596C" w:rsidP="00156347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1 Year (Metal)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  1</w:t>
      </w:r>
      <w:r w:rsidR="00571291">
        <w:rPr>
          <w:sz w:val="26"/>
          <w:szCs w:val="26"/>
        </w:rPr>
        <w:t>500</w:t>
      </w:r>
      <w:r w:rsidR="00E475E2">
        <w:rPr>
          <w:sz w:val="26"/>
          <w:szCs w:val="26"/>
        </w:rPr>
        <w:t>.00/year</w:t>
      </w:r>
      <w:r w:rsidR="0088175C">
        <w:rPr>
          <w:sz w:val="26"/>
          <w:szCs w:val="26"/>
        </w:rPr>
        <w:t xml:space="preserve"> </w:t>
      </w:r>
    </w:p>
    <w:p w14:paraId="473A69D6" w14:textId="39D2E0A7" w:rsidR="00156347" w:rsidRDefault="00E475E2" w:rsidP="00156347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3 Year (Wooden)</w:t>
      </w:r>
      <w:r>
        <w:rPr>
          <w:sz w:val="26"/>
          <w:szCs w:val="26"/>
        </w:rPr>
        <w:tab/>
      </w:r>
      <w:r w:rsidR="00156347">
        <w:rPr>
          <w:sz w:val="26"/>
          <w:szCs w:val="26"/>
        </w:rPr>
        <w:tab/>
      </w:r>
      <w:r w:rsidR="00A351B7">
        <w:rPr>
          <w:sz w:val="26"/>
          <w:szCs w:val="26"/>
        </w:rPr>
        <w:t xml:space="preserve">       $  </w:t>
      </w:r>
      <w:r w:rsidR="0049596C">
        <w:rPr>
          <w:sz w:val="26"/>
          <w:szCs w:val="26"/>
        </w:rPr>
        <w:t>1</w:t>
      </w:r>
      <w:r w:rsidR="00571291">
        <w:rPr>
          <w:sz w:val="26"/>
          <w:szCs w:val="26"/>
        </w:rPr>
        <w:t>300</w:t>
      </w:r>
      <w:r w:rsidR="00D86BA0">
        <w:rPr>
          <w:sz w:val="26"/>
          <w:szCs w:val="26"/>
        </w:rPr>
        <w:t>.00</w:t>
      </w:r>
      <w:r w:rsidR="00156347">
        <w:rPr>
          <w:sz w:val="26"/>
          <w:szCs w:val="26"/>
        </w:rPr>
        <w:t>/year (due by Dec. 1</w:t>
      </w:r>
      <w:r w:rsidR="00156347" w:rsidRPr="004B59E5">
        <w:rPr>
          <w:sz w:val="26"/>
          <w:szCs w:val="26"/>
          <w:vertAlign w:val="superscript"/>
        </w:rPr>
        <w:t>st</w:t>
      </w:r>
      <w:r w:rsidR="00156347">
        <w:rPr>
          <w:sz w:val="26"/>
          <w:szCs w:val="26"/>
        </w:rPr>
        <w:t xml:space="preserve"> for upcoming year)</w:t>
      </w:r>
      <w:r w:rsidR="0088175C">
        <w:rPr>
          <w:sz w:val="26"/>
          <w:szCs w:val="26"/>
        </w:rPr>
        <w:t xml:space="preserve"> </w:t>
      </w:r>
    </w:p>
    <w:p w14:paraId="26FB21BE" w14:textId="12AA9113" w:rsidR="00E475E2" w:rsidRDefault="0049596C" w:rsidP="00156347">
      <w:pPr>
        <w:tabs>
          <w:tab w:val="left" w:pos="72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>3 Year</w:t>
      </w:r>
      <w:r>
        <w:rPr>
          <w:sz w:val="26"/>
          <w:szCs w:val="26"/>
        </w:rPr>
        <w:tab/>
        <w:t>(Metal)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  1</w:t>
      </w:r>
      <w:r w:rsidR="00571291">
        <w:rPr>
          <w:sz w:val="26"/>
          <w:szCs w:val="26"/>
        </w:rPr>
        <w:t>400</w:t>
      </w:r>
      <w:r w:rsidR="00E475E2">
        <w:rPr>
          <w:sz w:val="26"/>
          <w:szCs w:val="26"/>
        </w:rPr>
        <w:t>.00/year (due by Dec. 1</w:t>
      </w:r>
      <w:r w:rsidR="00E475E2" w:rsidRPr="004B59E5">
        <w:rPr>
          <w:sz w:val="26"/>
          <w:szCs w:val="26"/>
          <w:vertAlign w:val="superscript"/>
        </w:rPr>
        <w:t>st</w:t>
      </w:r>
      <w:r w:rsidR="00E475E2">
        <w:rPr>
          <w:sz w:val="26"/>
          <w:szCs w:val="26"/>
        </w:rPr>
        <w:t xml:space="preserve"> for upcoming year)</w:t>
      </w:r>
      <w:r w:rsidR="0088175C">
        <w:rPr>
          <w:sz w:val="26"/>
          <w:szCs w:val="26"/>
        </w:rPr>
        <w:t xml:space="preserve"> </w:t>
      </w:r>
    </w:p>
    <w:p w14:paraId="0B4A3830" w14:textId="77777777" w:rsidR="00156347" w:rsidRDefault="00156347" w:rsidP="00576D9C">
      <w:pPr>
        <w:tabs>
          <w:tab w:val="left" w:pos="720"/>
        </w:tabs>
        <w:rPr>
          <w:b/>
          <w:sz w:val="26"/>
          <w:szCs w:val="26"/>
          <w:u w:val="single"/>
        </w:rPr>
      </w:pPr>
    </w:p>
    <w:p w14:paraId="395A4BD3" w14:textId="40D624EE" w:rsidR="0006288F" w:rsidRDefault="00BD2D28" w:rsidP="00576D9C">
      <w:pPr>
        <w:tabs>
          <w:tab w:val="left" w:pos="720"/>
        </w:tabs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Uncovered </w:t>
      </w:r>
      <w:r w:rsidR="0006288F" w:rsidRPr="0006288F">
        <w:rPr>
          <w:b/>
          <w:sz w:val="26"/>
          <w:szCs w:val="26"/>
          <w:u w:val="single"/>
        </w:rPr>
        <w:t>Wooden Docks</w:t>
      </w:r>
      <w:r w:rsidR="00156347">
        <w:rPr>
          <w:b/>
          <w:sz w:val="26"/>
          <w:szCs w:val="26"/>
          <w:u w:val="single"/>
        </w:rPr>
        <w:t xml:space="preserve"> – C</w:t>
      </w:r>
      <w:r>
        <w:rPr>
          <w:b/>
          <w:sz w:val="26"/>
          <w:szCs w:val="26"/>
          <w:u w:val="single"/>
        </w:rPr>
        <w:t xml:space="preserve"> Docks</w:t>
      </w:r>
      <w:r w:rsidR="00A351B7">
        <w:rPr>
          <w:b/>
          <w:sz w:val="26"/>
          <w:szCs w:val="26"/>
          <w:u w:val="single"/>
        </w:rPr>
        <w:t xml:space="preserve"> (Cruisers)</w:t>
      </w:r>
      <w:r w:rsidR="00BA221D">
        <w:rPr>
          <w:sz w:val="26"/>
          <w:szCs w:val="26"/>
        </w:rPr>
        <w:tab/>
      </w:r>
      <w:r w:rsidR="00BA221D">
        <w:rPr>
          <w:sz w:val="26"/>
          <w:szCs w:val="26"/>
        </w:rPr>
        <w:tab/>
      </w:r>
      <w:r w:rsidR="00BA221D">
        <w:rPr>
          <w:sz w:val="26"/>
          <w:szCs w:val="26"/>
        </w:rPr>
        <w:tab/>
      </w:r>
      <w:r w:rsidR="00576D9C">
        <w:rPr>
          <w:sz w:val="26"/>
          <w:szCs w:val="26"/>
        </w:rPr>
        <w:br/>
        <w:t xml:space="preserve">       1 Year </w:t>
      </w:r>
      <w:r w:rsidR="00156347">
        <w:rPr>
          <w:sz w:val="26"/>
          <w:szCs w:val="26"/>
        </w:rPr>
        <w:t xml:space="preserve">     </w:t>
      </w:r>
      <w:r w:rsidR="00A351B7">
        <w:rPr>
          <w:sz w:val="26"/>
          <w:szCs w:val="26"/>
        </w:rPr>
        <w:t xml:space="preserve"> w/o Electrical</w:t>
      </w:r>
      <w:r w:rsidR="000333F2">
        <w:rPr>
          <w:sz w:val="26"/>
          <w:szCs w:val="26"/>
        </w:rPr>
        <w:tab/>
      </w:r>
      <w:r w:rsidR="0049596C">
        <w:rPr>
          <w:sz w:val="26"/>
          <w:szCs w:val="26"/>
        </w:rPr>
        <w:t>$1,</w:t>
      </w:r>
      <w:r w:rsidR="00571291">
        <w:rPr>
          <w:sz w:val="26"/>
          <w:szCs w:val="26"/>
        </w:rPr>
        <w:t>70</w:t>
      </w:r>
      <w:r w:rsidR="007715BE">
        <w:rPr>
          <w:sz w:val="26"/>
          <w:szCs w:val="26"/>
        </w:rPr>
        <w:t>0.00</w:t>
      </w:r>
      <w:r w:rsidR="0006288F" w:rsidRPr="0006288F">
        <w:rPr>
          <w:sz w:val="26"/>
          <w:szCs w:val="26"/>
        </w:rPr>
        <w:t xml:space="preserve">/year </w:t>
      </w:r>
    </w:p>
    <w:p w14:paraId="581BB4F1" w14:textId="1CD22C38" w:rsidR="00BA221D" w:rsidRDefault="00A351B7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3 Year Lease w/o Electrical</w:t>
      </w:r>
      <w:r w:rsidR="0049596C">
        <w:rPr>
          <w:sz w:val="26"/>
          <w:szCs w:val="26"/>
        </w:rPr>
        <w:t xml:space="preserve">       $1,</w:t>
      </w:r>
      <w:r w:rsidR="00571291">
        <w:rPr>
          <w:sz w:val="26"/>
          <w:szCs w:val="26"/>
        </w:rPr>
        <w:t>600.00</w:t>
      </w:r>
      <w:r w:rsidR="00BA221D">
        <w:rPr>
          <w:sz w:val="26"/>
          <w:szCs w:val="26"/>
        </w:rPr>
        <w:t>/year</w:t>
      </w:r>
      <w:r w:rsidR="004B59E5">
        <w:rPr>
          <w:sz w:val="26"/>
          <w:szCs w:val="26"/>
        </w:rPr>
        <w:t xml:space="preserve"> (due by Dec. 1</w:t>
      </w:r>
      <w:r w:rsidR="004B59E5" w:rsidRPr="004B59E5">
        <w:rPr>
          <w:sz w:val="26"/>
          <w:szCs w:val="26"/>
          <w:vertAlign w:val="superscript"/>
        </w:rPr>
        <w:t>st</w:t>
      </w:r>
      <w:r w:rsidR="004B59E5">
        <w:rPr>
          <w:sz w:val="26"/>
          <w:szCs w:val="26"/>
        </w:rPr>
        <w:t xml:space="preserve"> for upcoming yea</w:t>
      </w:r>
      <w:r w:rsidR="0088175C">
        <w:rPr>
          <w:sz w:val="26"/>
          <w:szCs w:val="26"/>
        </w:rPr>
        <w:t xml:space="preserve">r) </w:t>
      </w:r>
    </w:p>
    <w:p w14:paraId="39F972D8" w14:textId="77777777" w:rsidR="00A351B7" w:rsidRDefault="00A351B7" w:rsidP="0006288F">
      <w:pPr>
        <w:tabs>
          <w:tab w:val="left" w:pos="720"/>
        </w:tabs>
        <w:ind w:left="720" w:hanging="720"/>
        <w:rPr>
          <w:sz w:val="26"/>
          <w:szCs w:val="26"/>
        </w:rPr>
      </w:pPr>
    </w:p>
    <w:p w14:paraId="31B79486" w14:textId="044B28FC" w:rsidR="00A351B7" w:rsidRDefault="00A351B7" w:rsidP="00A351B7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1 Yea</w:t>
      </w:r>
      <w:r w:rsidR="0041297A">
        <w:rPr>
          <w:sz w:val="26"/>
          <w:szCs w:val="26"/>
        </w:rPr>
        <w:t xml:space="preserve">r </w:t>
      </w:r>
      <w:r w:rsidR="0049596C">
        <w:rPr>
          <w:sz w:val="26"/>
          <w:szCs w:val="26"/>
        </w:rPr>
        <w:t xml:space="preserve">      w/Electrical</w:t>
      </w:r>
      <w:r w:rsidR="0049596C">
        <w:rPr>
          <w:sz w:val="26"/>
          <w:szCs w:val="26"/>
        </w:rPr>
        <w:tab/>
        <w:t xml:space="preserve">       $</w:t>
      </w:r>
      <w:r w:rsidR="00571291">
        <w:rPr>
          <w:sz w:val="26"/>
          <w:szCs w:val="26"/>
        </w:rPr>
        <w:t>2000</w:t>
      </w:r>
      <w:r w:rsidRPr="0006288F">
        <w:rPr>
          <w:sz w:val="26"/>
          <w:szCs w:val="26"/>
        </w:rPr>
        <w:t xml:space="preserve">.00/year </w:t>
      </w:r>
    </w:p>
    <w:p w14:paraId="6AC99A2A" w14:textId="213A3896" w:rsidR="00A351B7" w:rsidRDefault="00A351B7" w:rsidP="00A351B7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3 Yea</w:t>
      </w:r>
      <w:r w:rsidR="0041297A">
        <w:rPr>
          <w:sz w:val="26"/>
          <w:szCs w:val="26"/>
        </w:rPr>
        <w:t xml:space="preserve">r </w:t>
      </w:r>
      <w:r w:rsidR="0049596C">
        <w:rPr>
          <w:sz w:val="26"/>
          <w:szCs w:val="26"/>
        </w:rPr>
        <w:t>Lease w/Electrical</w:t>
      </w:r>
      <w:r w:rsidR="0049596C">
        <w:rPr>
          <w:sz w:val="26"/>
          <w:szCs w:val="26"/>
        </w:rPr>
        <w:tab/>
        <w:t xml:space="preserve">       $1,</w:t>
      </w:r>
      <w:r w:rsidR="00571291">
        <w:rPr>
          <w:sz w:val="26"/>
          <w:szCs w:val="26"/>
        </w:rPr>
        <w:t>900</w:t>
      </w:r>
      <w:r>
        <w:rPr>
          <w:sz w:val="26"/>
          <w:szCs w:val="26"/>
        </w:rPr>
        <w:t>.00/year (due by Dec. 1</w:t>
      </w:r>
      <w:r w:rsidRPr="004B59E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for upcoming year)</w:t>
      </w:r>
      <w:r w:rsidR="0088175C">
        <w:rPr>
          <w:sz w:val="26"/>
          <w:szCs w:val="26"/>
        </w:rPr>
        <w:t xml:space="preserve"> </w:t>
      </w:r>
    </w:p>
    <w:p w14:paraId="532C3405" w14:textId="77777777" w:rsidR="00BA221D" w:rsidRPr="00BA221D" w:rsidRDefault="00BA221D" w:rsidP="0006288F">
      <w:pPr>
        <w:tabs>
          <w:tab w:val="left" w:pos="720"/>
        </w:tabs>
        <w:ind w:left="720" w:hanging="720"/>
        <w:rPr>
          <w:sz w:val="26"/>
          <w:szCs w:val="26"/>
        </w:rPr>
      </w:pPr>
    </w:p>
    <w:p w14:paraId="61D479E8" w14:textId="77777777" w:rsidR="00576D9C" w:rsidRDefault="00BD2D28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Uncovered </w:t>
      </w:r>
      <w:r w:rsidR="0006288F" w:rsidRPr="0006288F">
        <w:rPr>
          <w:b/>
          <w:sz w:val="26"/>
          <w:szCs w:val="26"/>
          <w:u w:val="single"/>
        </w:rPr>
        <w:t>Concrete Docks</w:t>
      </w:r>
      <w:r>
        <w:rPr>
          <w:b/>
          <w:sz w:val="26"/>
          <w:szCs w:val="26"/>
          <w:u w:val="single"/>
        </w:rPr>
        <w:t xml:space="preserve"> – G Docks</w:t>
      </w:r>
      <w:r w:rsidR="00A351B7">
        <w:rPr>
          <w:b/>
          <w:sz w:val="26"/>
          <w:szCs w:val="26"/>
          <w:u w:val="single"/>
        </w:rPr>
        <w:t xml:space="preserve"> (Gas Dock)</w:t>
      </w:r>
      <w:r w:rsidR="0006288F" w:rsidRPr="0006288F">
        <w:rPr>
          <w:sz w:val="26"/>
          <w:szCs w:val="26"/>
        </w:rPr>
        <w:tab/>
      </w:r>
      <w:r w:rsidR="0006288F" w:rsidRPr="0006288F">
        <w:rPr>
          <w:sz w:val="26"/>
          <w:szCs w:val="26"/>
        </w:rPr>
        <w:tab/>
      </w:r>
      <w:r w:rsidR="0006288F" w:rsidRPr="0006288F">
        <w:rPr>
          <w:sz w:val="26"/>
          <w:szCs w:val="26"/>
        </w:rPr>
        <w:tab/>
      </w:r>
    </w:p>
    <w:p w14:paraId="2F55AE2C" w14:textId="1D0E1827" w:rsidR="0006288F" w:rsidRPr="0006288F" w:rsidRDefault="00576D9C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1 Year</w:t>
      </w:r>
      <w:r w:rsidR="00A351B7">
        <w:rPr>
          <w:sz w:val="26"/>
          <w:szCs w:val="26"/>
        </w:rPr>
        <w:t xml:space="preserve"> </w:t>
      </w:r>
      <w:r w:rsidR="002C68B0">
        <w:rPr>
          <w:sz w:val="26"/>
          <w:szCs w:val="26"/>
        </w:rPr>
        <w:t xml:space="preserve"> </w:t>
      </w:r>
      <w:r w:rsidR="0049596C">
        <w:rPr>
          <w:sz w:val="26"/>
          <w:szCs w:val="26"/>
        </w:rPr>
        <w:t xml:space="preserve">                          $1,</w:t>
      </w:r>
      <w:r w:rsidR="00571291">
        <w:rPr>
          <w:sz w:val="26"/>
          <w:szCs w:val="26"/>
        </w:rPr>
        <w:t>700.00</w:t>
      </w:r>
      <w:r w:rsidR="0006288F" w:rsidRPr="0006288F">
        <w:rPr>
          <w:sz w:val="26"/>
          <w:szCs w:val="26"/>
        </w:rPr>
        <w:t>/year</w:t>
      </w:r>
      <w:r w:rsidR="0088175C">
        <w:rPr>
          <w:sz w:val="26"/>
          <w:szCs w:val="26"/>
        </w:rPr>
        <w:t xml:space="preserve"> </w:t>
      </w:r>
    </w:p>
    <w:p w14:paraId="05078F40" w14:textId="71279DA7" w:rsidR="0006288F" w:rsidRPr="0006288F" w:rsidRDefault="0049596C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3 Year Lease Special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$1,</w:t>
      </w:r>
      <w:r w:rsidR="00571291">
        <w:rPr>
          <w:sz w:val="26"/>
          <w:szCs w:val="26"/>
        </w:rPr>
        <w:t>600.00</w:t>
      </w:r>
      <w:r w:rsidR="0006288F" w:rsidRPr="0006288F">
        <w:rPr>
          <w:sz w:val="26"/>
          <w:szCs w:val="26"/>
        </w:rPr>
        <w:t xml:space="preserve">/year </w:t>
      </w:r>
      <w:r w:rsidR="004B59E5">
        <w:rPr>
          <w:sz w:val="26"/>
          <w:szCs w:val="26"/>
        </w:rPr>
        <w:t>(due by Dec. 1</w:t>
      </w:r>
      <w:r w:rsidR="004B59E5" w:rsidRPr="004B59E5">
        <w:rPr>
          <w:sz w:val="26"/>
          <w:szCs w:val="26"/>
          <w:vertAlign w:val="superscript"/>
        </w:rPr>
        <w:t>st</w:t>
      </w:r>
      <w:r w:rsidR="004B59E5">
        <w:rPr>
          <w:sz w:val="26"/>
          <w:szCs w:val="26"/>
        </w:rPr>
        <w:t xml:space="preserve"> for upcoming year</w:t>
      </w:r>
      <w:r w:rsidR="00930BAC">
        <w:rPr>
          <w:sz w:val="26"/>
          <w:szCs w:val="26"/>
        </w:rPr>
        <w:t>)</w:t>
      </w:r>
    </w:p>
    <w:p w14:paraId="0E0F45BF" w14:textId="77777777" w:rsidR="00576D9C" w:rsidRDefault="00BD2D28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Uncovered </w:t>
      </w:r>
      <w:r w:rsidR="0006288F" w:rsidRPr="0006288F">
        <w:rPr>
          <w:b/>
          <w:sz w:val="26"/>
          <w:szCs w:val="26"/>
          <w:u w:val="single"/>
        </w:rPr>
        <w:t xml:space="preserve">Jet Ski </w:t>
      </w:r>
      <w:r w:rsidR="00510DA5">
        <w:rPr>
          <w:b/>
          <w:sz w:val="26"/>
          <w:szCs w:val="26"/>
          <w:u w:val="single"/>
        </w:rPr>
        <w:t>Ports</w:t>
      </w:r>
      <w:r>
        <w:rPr>
          <w:b/>
          <w:sz w:val="26"/>
          <w:szCs w:val="26"/>
          <w:u w:val="single"/>
        </w:rPr>
        <w:t xml:space="preserve"> – J Docks</w:t>
      </w:r>
      <w:r w:rsidR="0006288F" w:rsidRPr="0006288F">
        <w:rPr>
          <w:sz w:val="26"/>
          <w:szCs w:val="26"/>
        </w:rPr>
        <w:tab/>
      </w:r>
      <w:r w:rsidR="0006288F" w:rsidRPr="0006288F">
        <w:rPr>
          <w:sz w:val="26"/>
          <w:szCs w:val="26"/>
        </w:rPr>
        <w:tab/>
      </w:r>
      <w:r w:rsidR="0006288F" w:rsidRPr="0006288F">
        <w:rPr>
          <w:sz w:val="26"/>
          <w:szCs w:val="26"/>
        </w:rPr>
        <w:tab/>
      </w:r>
      <w:r w:rsidR="0006288F" w:rsidRPr="0006288F">
        <w:rPr>
          <w:sz w:val="26"/>
          <w:szCs w:val="26"/>
        </w:rPr>
        <w:tab/>
      </w:r>
      <w:r w:rsidR="0006288F" w:rsidRPr="0006288F">
        <w:rPr>
          <w:sz w:val="26"/>
          <w:szCs w:val="26"/>
        </w:rPr>
        <w:tab/>
      </w:r>
    </w:p>
    <w:p w14:paraId="7AF36C67" w14:textId="1CBA90C4" w:rsidR="0006288F" w:rsidRDefault="00576D9C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1 Year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596C">
        <w:rPr>
          <w:sz w:val="26"/>
          <w:szCs w:val="26"/>
        </w:rPr>
        <w:t>$</w:t>
      </w:r>
      <w:r w:rsidR="00571291">
        <w:rPr>
          <w:sz w:val="26"/>
          <w:szCs w:val="26"/>
        </w:rPr>
        <w:t>700</w:t>
      </w:r>
      <w:r w:rsidR="00566B74">
        <w:rPr>
          <w:sz w:val="26"/>
          <w:szCs w:val="26"/>
        </w:rPr>
        <w:t>.00/year</w:t>
      </w:r>
      <w:r w:rsidR="0088175C">
        <w:rPr>
          <w:sz w:val="26"/>
          <w:szCs w:val="26"/>
        </w:rPr>
        <w:t xml:space="preserve"> </w:t>
      </w:r>
    </w:p>
    <w:p w14:paraId="67929836" w14:textId="64390C8A" w:rsidR="0006288F" w:rsidRPr="0006288F" w:rsidRDefault="0088175C" w:rsidP="0088175C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  <w:t>1 Year (Ports owned by customer) $</w:t>
      </w:r>
      <w:r w:rsidR="00571291">
        <w:rPr>
          <w:sz w:val="26"/>
          <w:szCs w:val="26"/>
        </w:rPr>
        <w:t>300</w:t>
      </w:r>
      <w:r>
        <w:rPr>
          <w:sz w:val="26"/>
          <w:szCs w:val="26"/>
        </w:rPr>
        <w:t xml:space="preserve">.00/year </w:t>
      </w:r>
    </w:p>
    <w:p w14:paraId="7DE645ED" w14:textId="77777777" w:rsidR="0006288F" w:rsidRPr="0006288F" w:rsidRDefault="0006288F" w:rsidP="0006288F">
      <w:pPr>
        <w:tabs>
          <w:tab w:val="left" w:pos="720"/>
        </w:tabs>
        <w:ind w:left="720" w:hanging="720"/>
        <w:rPr>
          <w:sz w:val="26"/>
          <w:szCs w:val="26"/>
        </w:rPr>
      </w:pPr>
    </w:p>
    <w:p w14:paraId="06158E09" w14:textId="77777777" w:rsidR="0006288F" w:rsidRPr="0006288F" w:rsidRDefault="0006288F" w:rsidP="0006288F">
      <w:pPr>
        <w:tabs>
          <w:tab w:val="left" w:pos="720"/>
        </w:tabs>
        <w:ind w:left="720" w:hanging="720"/>
        <w:rPr>
          <w:sz w:val="26"/>
          <w:szCs w:val="26"/>
        </w:rPr>
      </w:pPr>
      <w:r w:rsidRPr="0006288F">
        <w:rPr>
          <w:b/>
          <w:sz w:val="26"/>
          <w:szCs w:val="26"/>
          <w:u w:val="single"/>
        </w:rPr>
        <w:t>Covered Concrete Docks</w:t>
      </w:r>
      <w:r w:rsidRPr="0006288F">
        <w:rPr>
          <w:sz w:val="26"/>
          <w:szCs w:val="26"/>
        </w:rPr>
        <w:t xml:space="preserve"> </w:t>
      </w:r>
    </w:p>
    <w:p w14:paraId="03F6A958" w14:textId="138E5AE4" w:rsidR="0006288F" w:rsidRDefault="0006288F" w:rsidP="0006288F">
      <w:pPr>
        <w:tabs>
          <w:tab w:val="left" w:pos="720"/>
        </w:tabs>
        <w:ind w:left="720" w:hanging="720"/>
        <w:rPr>
          <w:sz w:val="26"/>
          <w:szCs w:val="26"/>
        </w:rPr>
      </w:pPr>
      <w:r w:rsidRPr="0006288F">
        <w:rPr>
          <w:sz w:val="26"/>
          <w:szCs w:val="26"/>
        </w:rPr>
        <w:tab/>
      </w:r>
      <w:r w:rsidR="00BD2D28">
        <w:rPr>
          <w:b/>
          <w:sz w:val="26"/>
          <w:szCs w:val="26"/>
        </w:rPr>
        <w:t xml:space="preserve">B Docks - </w:t>
      </w:r>
      <w:r w:rsidR="00A351B7">
        <w:rPr>
          <w:sz w:val="26"/>
          <w:szCs w:val="26"/>
        </w:rPr>
        <w:t>10’ x 24</w:t>
      </w:r>
      <w:r w:rsidRPr="0006288F">
        <w:rPr>
          <w:sz w:val="26"/>
          <w:szCs w:val="26"/>
        </w:rPr>
        <w:t>’</w:t>
      </w:r>
      <w:r w:rsidR="00576D9C">
        <w:rPr>
          <w:sz w:val="26"/>
          <w:szCs w:val="26"/>
        </w:rPr>
        <w:t xml:space="preserve">  1 Year</w:t>
      </w:r>
      <w:r w:rsidRPr="0006288F">
        <w:rPr>
          <w:sz w:val="26"/>
          <w:szCs w:val="26"/>
        </w:rPr>
        <w:tab/>
        <w:t>$</w:t>
      </w:r>
      <w:r w:rsidR="00930BAC">
        <w:rPr>
          <w:sz w:val="26"/>
          <w:szCs w:val="26"/>
        </w:rPr>
        <w:t>2</w:t>
      </w:r>
      <w:r w:rsidR="00571291">
        <w:rPr>
          <w:sz w:val="26"/>
          <w:szCs w:val="26"/>
        </w:rPr>
        <w:t>500</w:t>
      </w:r>
      <w:r w:rsidR="00576D9C">
        <w:rPr>
          <w:sz w:val="26"/>
          <w:szCs w:val="26"/>
        </w:rPr>
        <w:t>.00/</w:t>
      </w:r>
      <w:r w:rsidRPr="0006288F">
        <w:rPr>
          <w:sz w:val="26"/>
          <w:szCs w:val="26"/>
        </w:rPr>
        <w:t>year</w:t>
      </w:r>
      <w:r w:rsidR="00795C5E">
        <w:rPr>
          <w:sz w:val="26"/>
          <w:szCs w:val="26"/>
        </w:rPr>
        <w:t xml:space="preserve"> </w:t>
      </w:r>
    </w:p>
    <w:p w14:paraId="28CB3FAE" w14:textId="50A885C0" w:rsidR="004B59E5" w:rsidRDefault="00576D9C" w:rsidP="004B59E5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4B59E5">
        <w:rPr>
          <w:b/>
          <w:sz w:val="26"/>
          <w:szCs w:val="26"/>
        </w:rPr>
        <w:t xml:space="preserve">B Docks - </w:t>
      </w:r>
      <w:r w:rsidR="00A351B7">
        <w:rPr>
          <w:sz w:val="26"/>
          <w:szCs w:val="26"/>
        </w:rPr>
        <w:t>10’ x 24</w:t>
      </w:r>
      <w:r w:rsidR="004B59E5" w:rsidRPr="0006288F">
        <w:rPr>
          <w:sz w:val="26"/>
          <w:szCs w:val="26"/>
        </w:rPr>
        <w:t>’</w:t>
      </w:r>
      <w:r w:rsidR="004B59E5">
        <w:rPr>
          <w:sz w:val="26"/>
          <w:szCs w:val="26"/>
        </w:rPr>
        <w:t xml:space="preserve">  3 Year</w:t>
      </w:r>
      <w:r w:rsidR="004B59E5" w:rsidRPr="0006288F">
        <w:rPr>
          <w:sz w:val="26"/>
          <w:szCs w:val="26"/>
        </w:rPr>
        <w:tab/>
        <w:t>$</w:t>
      </w:r>
      <w:r w:rsidR="00930BAC">
        <w:rPr>
          <w:sz w:val="26"/>
          <w:szCs w:val="26"/>
        </w:rPr>
        <w:t>2,</w:t>
      </w:r>
      <w:r w:rsidR="00571291">
        <w:rPr>
          <w:sz w:val="26"/>
          <w:szCs w:val="26"/>
        </w:rPr>
        <w:t>300</w:t>
      </w:r>
      <w:r w:rsidR="00E475E2">
        <w:rPr>
          <w:sz w:val="26"/>
          <w:szCs w:val="26"/>
        </w:rPr>
        <w:t>.00</w:t>
      </w:r>
      <w:r w:rsidR="004B59E5">
        <w:rPr>
          <w:sz w:val="26"/>
          <w:szCs w:val="26"/>
        </w:rPr>
        <w:t>/</w:t>
      </w:r>
      <w:r w:rsidR="004B59E5" w:rsidRPr="0006288F">
        <w:rPr>
          <w:sz w:val="26"/>
          <w:szCs w:val="26"/>
        </w:rPr>
        <w:t>year</w:t>
      </w:r>
      <w:r w:rsidR="004B59E5">
        <w:rPr>
          <w:sz w:val="26"/>
          <w:szCs w:val="26"/>
        </w:rPr>
        <w:t xml:space="preserve"> (due by Dec. 1</w:t>
      </w:r>
      <w:r w:rsidR="004B59E5" w:rsidRPr="004B59E5">
        <w:rPr>
          <w:sz w:val="26"/>
          <w:szCs w:val="26"/>
          <w:vertAlign w:val="superscript"/>
        </w:rPr>
        <w:t>st</w:t>
      </w:r>
      <w:r w:rsidR="004B59E5">
        <w:rPr>
          <w:sz w:val="26"/>
          <w:szCs w:val="26"/>
        </w:rPr>
        <w:t xml:space="preserve"> for upcoming year</w:t>
      </w:r>
      <w:r w:rsidR="00DD67B4">
        <w:rPr>
          <w:sz w:val="26"/>
          <w:szCs w:val="26"/>
        </w:rPr>
        <w:t>)</w:t>
      </w:r>
    </w:p>
    <w:p w14:paraId="1856BE38" w14:textId="77777777" w:rsidR="00BA221D" w:rsidRDefault="00576D9C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="00510DA5">
        <w:rPr>
          <w:sz w:val="26"/>
          <w:szCs w:val="26"/>
        </w:rPr>
        <w:tab/>
      </w:r>
      <w:r w:rsidR="00510DA5">
        <w:rPr>
          <w:sz w:val="26"/>
          <w:szCs w:val="26"/>
        </w:rPr>
        <w:tab/>
      </w:r>
      <w:r w:rsidR="00510DA5">
        <w:rPr>
          <w:sz w:val="26"/>
          <w:szCs w:val="26"/>
        </w:rPr>
        <w:tab/>
      </w:r>
      <w:r w:rsidR="00BA221D">
        <w:rPr>
          <w:sz w:val="26"/>
          <w:szCs w:val="26"/>
        </w:rPr>
        <w:tab/>
      </w:r>
    </w:p>
    <w:p w14:paraId="52CC332C" w14:textId="2E81E1EC" w:rsidR="0006288F" w:rsidRPr="0006288F" w:rsidRDefault="00BA221D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BD2D28">
        <w:rPr>
          <w:b/>
          <w:sz w:val="26"/>
          <w:szCs w:val="26"/>
        </w:rPr>
        <w:t xml:space="preserve">A Docks - </w:t>
      </w:r>
      <w:r w:rsidR="00A351B7">
        <w:rPr>
          <w:sz w:val="26"/>
          <w:szCs w:val="26"/>
        </w:rPr>
        <w:t>12’ x 32</w:t>
      </w:r>
      <w:r w:rsidR="0006288F" w:rsidRPr="0006288F">
        <w:rPr>
          <w:sz w:val="26"/>
          <w:szCs w:val="26"/>
        </w:rPr>
        <w:t>’</w:t>
      </w:r>
      <w:r w:rsidR="00576D9C">
        <w:rPr>
          <w:sz w:val="26"/>
          <w:szCs w:val="26"/>
        </w:rPr>
        <w:t xml:space="preserve">  1 Year</w:t>
      </w:r>
      <w:r w:rsidR="00930BAC">
        <w:rPr>
          <w:sz w:val="26"/>
          <w:szCs w:val="26"/>
        </w:rPr>
        <w:tab/>
        <w:t>$2,</w:t>
      </w:r>
      <w:r w:rsidR="00571291">
        <w:rPr>
          <w:sz w:val="26"/>
          <w:szCs w:val="26"/>
        </w:rPr>
        <w:t>700</w:t>
      </w:r>
      <w:r w:rsidR="0006288F" w:rsidRPr="0006288F">
        <w:rPr>
          <w:sz w:val="26"/>
          <w:szCs w:val="26"/>
        </w:rPr>
        <w:t>.00/year</w:t>
      </w:r>
      <w:r w:rsidR="00795C5E">
        <w:rPr>
          <w:sz w:val="26"/>
          <w:szCs w:val="26"/>
        </w:rPr>
        <w:t xml:space="preserve"> </w:t>
      </w:r>
    </w:p>
    <w:p w14:paraId="7ED40E19" w14:textId="2B061046" w:rsidR="0006288F" w:rsidRPr="0006288F" w:rsidRDefault="0006288F" w:rsidP="00BA221D">
      <w:pPr>
        <w:tabs>
          <w:tab w:val="left" w:pos="720"/>
        </w:tabs>
        <w:ind w:left="720" w:hanging="720"/>
        <w:rPr>
          <w:sz w:val="26"/>
          <w:szCs w:val="26"/>
        </w:rPr>
      </w:pPr>
      <w:r w:rsidRPr="0006288F">
        <w:rPr>
          <w:sz w:val="26"/>
          <w:szCs w:val="26"/>
        </w:rPr>
        <w:tab/>
      </w:r>
      <w:r w:rsidR="004B59E5">
        <w:rPr>
          <w:b/>
          <w:sz w:val="26"/>
          <w:szCs w:val="26"/>
        </w:rPr>
        <w:t xml:space="preserve">A Docks - </w:t>
      </w:r>
      <w:r w:rsidR="00A351B7">
        <w:rPr>
          <w:sz w:val="26"/>
          <w:szCs w:val="26"/>
        </w:rPr>
        <w:t>12’ x 32</w:t>
      </w:r>
      <w:r w:rsidR="004B59E5" w:rsidRPr="0006288F">
        <w:rPr>
          <w:sz w:val="26"/>
          <w:szCs w:val="26"/>
        </w:rPr>
        <w:t>’</w:t>
      </w:r>
      <w:r w:rsidR="00930BAC">
        <w:rPr>
          <w:sz w:val="26"/>
          <w:szCs w:val="26"/>
        </w:rPr>
        <w:t xml:space="preserve">  3 Year</w:t>
      </w:r>
      <w:r w:rsidR="00930BAC">
        <w:rPr>
          <w:sz w:val="26"/>
          <w:szCs w:val="26"/>
        </w:rPr>
        <w:tab/>
        <w:t>$2,</w:t>
      </w:r>
      <w:r w:rsidR="00571291">
        <w:rPr>
          <w:sz w:val="26"/>
          <w:szCs w:val="26"/>
        </w:rPr>
        <w:t>500</w:t>
      </w:r>
      <w:r w:rsidR="004B59E5" w:rsidRPr="0006288F">
        <w:rPr>
          <w:sz w:val="26"/>
          <w:szCs w:val="26"/>
        </w:rPr>
        <w:t>.00/year</w:t>
      </w:r>
      <w:r w:rsidR="004B59E5">
        <w:rPr>
          <w:sz w:val="26"/>
          <w:szCs w:val="26"/>
        </w:rPr>
        <w:t xml:space="preserve"> (due by Dec. 1</w:t>
      </w:r>
      <w:r w:rsidR="004B59E5" w:rsidRPr="004B59E5">
        <w:rPr>
          <w:sz w:val="26"/>
          <w:szCs w:val="26"/>
          <w:vertAlign w:val="superscript"/>
        </w:rPr>
        <w:t>st</w:t>
      </w:r>
      <w:r w:rsidR="004B59E5">
        <w:rPr>
          <w:sz w:val="26"/>
          <w:szCs w:val="26"/>
        </w:rPr>
        <w:t xml:space="preserve"> for upcoming year</w:t>
      </w:r>
      <w:r w:rsidR="00930BAC">
        <w:rPr>
          <w:sz w:val="26"/>
          <w:szCs w:val="26"/>
        </w:rPr>
        <w:t>)</w:t>
      </w:r>
    </w:p>
    <w:p w14:paraId="282DE399" w14:textId="77777777" w:rsidR="00BD2D28" w:rsidRDefault="00BD2D28" w:rsidP="004B59E5">
      <w:pPr>
        <w:tabs>
          <w:tab w:val="left" w:pos="720"/>
        </w:tabs>
        <w:rPr>
          <w:sz w:val="26"/>
          <w:szCs w:val="26"/>
        </w:rPr>
      </w:pPr>
    </w:p>
    <w:p w14:paraId="03812AA5" w14:textId="77777777" w:rsidR="00BD2D28" w:rsidRDefault="00BD2D28" w:rsidP="0006288F">
      <w:pPr>
        <w:tabs>
          <w:tab w:val="left" w:pos="720"/>
        </w:tabs>
        <w:ind w:left="720" w:hanging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Houseboat Docks</w:t>
      </w:r>
    </w:p>
    <w:p w14:paraId="0D4DA90D" w14:textId="77777777" w:rsidR="00BD2D28" w:rsidRDefault="00BD2D28" w:rsidP="0006288F">
      <w:pPr>
        <w:tabs>
          <w:tab w:val="left" w:pos="7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H Docks – Please call for availability, pricing, and additional details.</w:t>
      </w:r>
    </w:p>
    <w:p w14:paraId="775B1888" w14:textId="77777777" w:rsidR="00AC1517" w:rsidRDefault="00AC1517" w:rsidP="0006288F">
      <w:pPr>
        <w:tabs>
          <w:tab w:val="left" w:pos="720"/>
        </w:tabs>
        <w:ind w:left="720" w:hanging="720"/>
        <w:rPr>
          <w:b/>
          <w:sz w:val="26"/>
          <w:szCs w:val="26"/>
          <w:u w:val="single"/>
        </w:rPr>
      </w:pPr>
      <w:r w:rsidRPr="00AC1517">
        <w:rPr>
          <w:b/>
          <w:sz w:val="26"/>
          <w:szCs w:val="26"/>
          <w:u w:val="single"/>
        </w:rPr>
        <w:t>Pump-Out Fees</w:t>
      </w:r>
    </w:p>
    <w:p w14:paraId="7CC91E2D" w14:textId="65E7941F" w:rsidR="00AC1517" w:rsidRDefault="00AC1517" w:rsidP="0006288F">
      <w:pPr>
        <w:tabs>
          <w:tab w:val="left" w:pos="720"/>
        </w:tabs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ab/>
        <w:t>Non-Seasonal dock customer</w:t>
      </w:r>
      <w:r>
        <w:rPr>
          <w:b/>
          <w:sz w:val="26"/>
          <w:szCs w:val="26"/>
        </w:rPr>
        <w:tab/>
      </w:r>
      <w:r w:rsidR="0049596C">
        <w:rPr>
          <w:sz w:val="26"/>
          <w:szCs w:val="26"/>
        </w:rPr>
        <w:t>$</w:t>
      </w:r>
      <w:r w:rsidR="00571291">
        <w:rPr>
          <w:sz w:val="26"/>
          <w:szCs w:val="26"/>
        </w:rPr>
        <w:t>400.00</w:t>
      </w:r>
    </w:p>
    <w:p w14:paraId="4A979F74" w14:textId="77777777" w:rsidR="00930BAC" w:rsidRDefault="00930BAC" w:rsidP="0006288F">
      <w:pPr>
        <w:tabs>
          <w:tab w:val="left" w:pos="720"/>
        </w:tabs>
        <w:ind w:left="720" w:hanging="720"/>
        <w:rPr>
          <w:sz w:val="26"/>
          <w:szCs w:val="26"/>
        </w:rPr>
      </w:pPr>
    </w:p>
    <w:p w14:paraId="35CD0FC4" w14:textId="6B42EFDC" w:rsidR="00930BAC" w:rsidRDefault="00930BAC" w:rsidP="00930BAC">
      <w:pPr>
        <w:tabs>
          <w:tab w:val="left" w:pos="720"/>
        </w:tabs>
        <w:rPr>
          <w:b/>
          <w:sz w:val="26"/>
          <w:szCs w:val="26"/>
        </w:rPr>
      </w:pPr>
      <w:r w:rsidRPr="00243623">
        <w:rPr>
          <w:b/>
          <w:sz w:val="26"/>
          <w:szCs w:val="26"/>
          <w:highlight w:val="yellow"/>
        </w:rPr>
        <w:t>****Please note credit card payment</w:t>
      </w:r>
      <w:r w:rsidR="00F0240F">
        <w:rPr>
          <w:b/>
          <w:sz w:val="26"/>
          <w:szCs w:val="26"/>
          <w:highlight w:val="yellow"/>
        </w:rPr>
        <w:t>s will have processing fees added to</w:t>
      </w:r>
      <w:r w:rsidRPr="00243623">
        <w:rPr>
          <w:b/>
          <w:sz w:val="26"/>
          <w:szCs w:val="26"/>
          <w:highlight w:val="yellow"/>
        </w:rPr>
        <w:t xml:space="preserve"> invoiced amount.</w:t>
      </w:r>
    </w:p>
    <w:p w14:paraId="16E297E4" w14:textId="77777777" w:rsidR="00930BAC" w:rsidRPr="00AC1517" w:rsidRDefault="00930BAC" w:rsidP="0006288F">
      <w:pPr>
        <w:tabs>
          <w:tab w:val="left" w:pos="720"/>
        </w:tabs>
        <w:ind w:left="720" w:hanging="720"/>
        <w:rPr>
          <w:b/>
          <w:sz w:val="26"/>
          <w:szCs w:val="26"/>
        </w:rPr>
      </w:pPr>
    </w:p>
    <w:p w14:paraId="0DE9B676" w14:textId="77777777" w:rsidR="00BA221D" w:rsidRPr="00BA221D" w:rsidRDefault="00BA221D" w:rsidP="00BA221D">
      <w:pPr>
        <w:tabs>
          <w:tab w:val="left" w:pos="720"/>
        </w:tabs>
      </w:pPr>
      <w:r>
        <w:rPr>
          <w:b/>
          <w:sz w:val="26"/>
          <w:szCs w:val="26"/>
        </w:rPr>
        <w:tab/>
      </w:r>
    </w:p>
    <w:p w14:paraId="5A097BEC" w14:textId="5A97E8DB" w:rsidR="00AA418A" w:rsidRPr="00AC1517" w:rsidRDefault="00AC1517" w:rsidP="00AC1517">
      <w:pPr>
        <w:tabs>
          <w:tab w:val="left" w:pos="72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6B74" w:rsidRPr="00AC1517">
        <w:rPr>
          <w:b/>
          <w:sz w:val="22"/>
          <w:szCs w:val="22"/>
        </w:rPr>
        <w:t xml:space="preserve">Updated </w:t>
      </w:r>
      <w:r w:rsidR="00F0240F">
        <w:rPr>
          <w:b/>
          <w:sz w:val="22"/>
          <w:szCs w:val="22"/>
        </w:rPr>
        <w:t>9/15/23</w:t>
      </w:r>
    </w:p>
    <w:sectPr w:rsidR="00AA418A" w:rsidRPr="00AC1517" w:rsidSect="00927C31">
      <w:headerReference w:type="default" r:id="rId8"/>
      <w:footerReference w:type="default" r:id="rId9"/>
      <w:pgSz w:w="12240" w:h="15840"/>
      <w:pgMar w:top="287" w:right="720" w:bottom="287" w:left="720" w:header="287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EC" w14:textId="77777777" w:rsidR="00973C3C" w:rsidRDefault="00973C3C" w:rsidP="00927C31">
      <w:r>
        <w:separator/>
      </w:r>
    </w:p>
  </w:endnote>
  <w:endnote w:type="continuationSeparator" w:id="0">
    <w:p w14:paraId="033DA290" w14:textId="77777777" w:rsidR="00973C3C" w:rsidRDefault="00973C3C" w:rsidP="009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41DD" w14:textId="77777777" w:rsidR="00927C31" w:rsidRDefault="00927C3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8FA9" w14:textId="77777777" w:rsidR="00973C3C" w:rsidRDefault="00973C3C" w:rsidP="00927C31">
      <w:r>
        <w:separator/>
      </w:r>
    </w:p>
  </w:footnote>
  <w:footnote w:type="continuationSeparator" w:id="0">
    <w:p w14:paraId="76CDF519" w14:textId="77777777" w:rsidR="00973C3C" w:rsidRDefault="00973C3C" w:rsidP="0092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EA5B" w14:textId="77777777" w:rsidR="00927C31" w:rsidRDefault="00927C3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5EE"/>
    <w:multiLevelType w:val="hybridMultilevel"/>
    <w:tmpl w:val="79681752"/>
    <w:lvl w:ilvl="0" w:tplc="375C441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578E8"/>
    <w:multiLevelType w:val="hybridMultilevel"/>
    <w:tmpl w:val="63E6CB6C"/>
    <w:lvl w:ilvl="0" w:tplc="169A5B70">
      <w:start w:val="20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4C54B6"/>
    <w:multiLevelType w:val="hybridMultilevel"/>
    <w:tmpl w:val="932C89C8"/>
    <w:lvl w:ilvl="0" w:tplc="CA28D6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156584">
    <w:abstractNumId w:val="1"/>
  </w:num>
  <w:num w:numId="2" w16cid:durableId="299921420">
    <w:abstractNumId w:val="0"/>
  </w:num>
  <w:num w:numId="3" w16cid:durableId="108804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efLockedSta"/>
    <w:docVar w:name="ColorSet" w:val="w:defLockedSta"/>
    <w:docVar w:name="StylePos" w:val="w:defLockedSta"/>
    <w:docVar w:name="StyleSet" w:val="w:defLockedSta"/>
  </w:docVars>
  <w:rsids>
    <w:rsidRoot w:val="00927C31"/>
    <w:rsid w:val="00017968"/>
    <w:rsid w:val="000333F2"/>
    <w:rsid w:val="0006288F"/>
    <w:rsid w:val="00072101"/>
    <w:rsid w:val="00074F0A"/>
    <w:rsid w:val="000A2C0A"/>
    <w:rsid w:val="000F35B1"/>
    <w:rsid w:val="00136624"/>
    <w:rsid w:val="00144C7F"/>
    <w:rsid w:val="00156347"/>
    <w:rsid w:val="001969D0"/>
    <w:rsid w:val="001A1E79"/>
    <w:rsid w:val="001A1EE0"/>
    <w:rsid w:val="001A5BBE"/>
    <w:rsid w:val="001C077A"/>
    <w:rsid w:val="001C35FA"/>
    <w:rsid w:val="001C5211"/>
    <w:rsid w:val="001D7559"/>
    <w:rsid w:val="001E628B"/>
    <w:rsid w:val="001F21A4"/>
    <w:rsid w:val="00220F68"/>
    <w:rsid w:val="00260609"/>
    <w:rsid w:val="00272C01"/>
    <w:rsid w:val="00277EC6"/>
    <w:rsid w:val="00286967"/>
    <w:rsid w:val="002B2A4C"/>
    <w:rsid w:val="002C34D9"/>
    <w:rsid w:val="002C68B0"/>
    <w:rsid w:val="003556BF"/>
    <w:rsid w:val="003769DF"/>
    <w:rsid w:val="00385F42"/>
    <w:rsid w:val="003A5709"/>
    <w:rsid w:val="00401B01"/>
    <w:rsid w:val="0041297A"/>
    <w:rsid w:val="00433531"/>
    <w:rsid w:val="00444FD6"/>
    <w:rsid w:val="00445895"/>
    <w:rsid w:val="0045205B"/>
    <w:rsid w:val="00452BA8"/>
    <w:rsid w:val="004644E5"/>
    <w:rsid w:val="0049596C"/>
    <w:rsid w:val="004B59E5"/>
    <w:rsid w:val="004B7F02"/>
    <w:rsid w:val="004C5813"/>
    <w:rsid w:val="004E13B2"/>
    <w:rsid w:val="004E56AE"/>
    <w:rsid w:val="00510DA5"/>
    <w:rsid w:val="005138D8"/>
    <w:rsid w:val="005351E6"/>
    <w:rsid w:val="00545F91"/>
    <w:rsid w:val="00566B74"/>
    <w:rsid w:val="00571291"/>
    <w:rsid w:val="00576D9C"/>
    <w:rsid w:val="0059080B"/>
    <w:rsid w:val="00593FA3"/>
    <w:rsid w:val="005B019A"/>
    <w:rsid w:val="005E0764"/>
    <w:rsid w:val="005E3285"/>
    <w:rsid w:val="0063788C"/>
    <w:rsid w:val="006E0795"/>
    <w:rsid w:val="006F7C1B"/>
    <w:rsid w:val="00707FF9"/>
    <w:rsid w:val="0075037E"/>
    <w:rsid w:val="00756BEA"/>
    <w:rsid w:val="00767032"/>
    <w:rsid w:val="007715BE"/>
    <w:rsid w:val="00795C5E"/>
    <w:rsid w:val="0081363B"/>
    <w:rsid w:val="00851DF1"/>
    <w:rsid w:val="00874FA6"/>
    <w:rsid w:val="0088175C"/>
    <w:rsid w:val="008B31B8"/>
    <w:rsid w:val="008D06E1"/>
    <w:rsid w:val="008D1361"/>
    <w:rsid w:val="008D5AA9"/>
    <w:rsid w:val="008F5BE8"/>
    <w:rsid w:val="0090223C"/>
    <w:rsid w:val="0091167E"/>
    <w:rsid w:val="00927C31"/>
    <w:rsid w:val="00930BAC"/>
    <w:rsid w:val="00932BD1"/>
    <w:rsid w:val="009360A5"/>
    <w:rsid w:val="00953E6A"/>
    <w:rsid w:val="00961002"/>
    <w:rsid w:val="009715E9"/>
    <w:rsid w:val="00973C3C"/>
    <w:rsid w:val="00987FA6"/>
    <w:rsid w:val="009F4EFE"/>
    <w:rsid w:val="00A03CF6"/>
    <w:rsid w:val="00A351B7"/>
    <w:rsid w:val="00A7080B"/>
    <w:rsid w:val="00A76502"/>
    <w:rsid w:val="00AA418A"/>
    <w:rsid w:val="00AC1517"/>
    <w:rsid w:val="00AE2009"/>
    <w:rsid w:val="00B02D37"/>
    <w:rsid w:val="00BA221D"/>
    <w:rsid w:val="00BA3A44"/>
    <w:rsid w:val="00BC0928"/>
    <w:rsid w:val="00BD2D28"/>
    <w:rsid w:val="00BF7F43"/>
    <w:rsid w:val="00CA32B1"/>
    <w:rsid w:val="00CE0DEB"/>
    <w:rsid w:val="00CE2259"/>
    <w:rsid w:val="00D06DCE"/>
    <w:rsid w:val="00D14387"/>
    <w:rsid w:val="00D378EE"/>
    <w:rsid w:val="00D71C6C"/>
    <w:rsid w:val="00D7226C"/>
    <w:rsid w:val="00D745F7"/>
    <w:rsid w:val="00D77374"/>
    <w:rsid w:val="00D86BA0"/>
    <w:rsid w:val="00DD67B4"/>
    <w:rsid w:val="00E30D88"/>
    <w:rsid w:val="00E3170D"/>
    <w:rsid w:val="00E35B56"/>
    <w:rsid w:val="00E475E2"/>
    <w:rsid w:val="00EA07FA"/>
    <w:rsid w:val="00EA1822"/>
    <w:rsid w:val="00F00304"/>
    <w:rsid w:val="00F0240F"/>
    <w:rsid w:val="00F15B84"/>
    <w:rsid w:val="00F31765"/>
    <w:rsid w:val="00F33273"/>
    <w:rsid w:val="00FC2203"/>
    <w:rsid w:val="00FD3496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2A80"/>
  <w15:docId w15:val="{88577011-42D0-490E-A81E-66AD8EE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2019-09-11T19:53:00Z</cp:lastPrinted>
  <dcterms:created xsi:type="dcterms:W3CDTF">2024-02-06T15:47:00Z</dcterms:created>
  <dcterms:modified xsi:type="dcterms:W3CDTF">2024-02-06T15:47:00Z</dcterms:modified>
</cp:coreProperties>
</file>